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1A8A" w14:textId="77777777" w:rsidR="005751B7" w:rsidRPr="00DC2774" w:rsidRDefault="005751B7" w:rsidP="00DC2774">
      <w:pPr>
        <w:pStyle w:val="NurText"/>
        <w:spacing w:after="120"/>
        <w:rPr>
          <w:rFonts w:ascii="Arial" w:hAnsi="Arial" w:cs="Arial"/>
          <w:sz w:val="22"/>
          <w:szCs w:val="22"/>
        </w:rPr>
      </w:pPr>
      <w:r>
        <w:rPr>
          <w:rFonts w:ascii="Arial" w:hAnsi="Arial"/>
          <w:sz w:val="22"/>
        </w:rPr>
        <w:t>Marteau SUPERCRAFT avec manche tricomposant</w:t>
      </w:r>
    </w:p>
    <w:p w14:paraId="14AA05BD" w14:textId="77777777" w:rsidR="005751B7" w:rsidRPr="00DC2774" w:rsidRDefault="005751B7" w:rsidP="00DC2774">
      <w:pPr>
        <w:pStyle w:val="NurText"/>
        <w:spacing w:after="120"/>
        <w:rPr>
          <w:rFonts w:ascii="Arial" w:hAnsi="Arial" w:cs="Arial"/>
          <w:b/>
          <w:sz w:val="40"/>
          <w:szCs w:val="40"/>
        </w:rPr>
      </w:pPr>
      <w:r>
        <w:rPr>
          <w:rFonts w:ascii="Arial" w:hAnsi="Arial"/>
          <w:b/>
          <w:sz w:val="40"/>
        </w:rPr>
        <w:t>Une bonne tenue en main</w:t>
      </w:r>
    </w:p>
    <w:p w14:paraId="59AAE2D3" w14:textId="77777777" w:rsidR="005751B7" w:rsidRPr="00DC2774" w:rsidRDefault="005751B7" w:rsidP="00DC2774">
      <w:pPr>
        <w:pStyle w:val="NurText"/>
        <w:spacing w:after="120"/>
        <w:rPr>
          <w:rFonts w:ascii="Arial" w:hAnsi="Arial" w:cs="Arial"/>
          <w:sz w:val="22"/>
          <w:szCs w:val="22"/>
        </w:rPr>
      </w:pPr>
      <w:r>
        <w:rPr>
          <w:rFonts w:ascii="Arial" w:hAnsi="Arial"/>
          <w:sz w:val="22"/>
        </w:rPr>
        <w:t xml:space="preserve">Force de frappe élevée et faible rebond grâce à la garniture de grenaille </w:t>
      </w:r>
    </w:p>
    <w:p w14:paraId="0BCC9737" w14:textId="1FE2ADDC" w:rsidR="005751B7" w:rsidRPr="00DC2774" w:rsidRDefault="0075116C" w:rsidP="00DC2774">
      <w:pPr>
        <w:pStyle w:val="NurText"/>
        <w:spacing w:after="120"/>
        <w:rPr>
          <w:rFonts w:ascii="Arial" w:hAnsi="Arial" w:cs="Arial"/>
          <w:b/>
          <w:sz w:val="20"/>
          <w:szCs w:val="20"/>
        </w:rPr>
      </w:pPr>
      <w:r w:rsidRPr="0075116C">
        <w:rPr>
          <w:rFonts w:ascii="Arial" w:hAnsi="Arial"/>
          <w:b/>
          <w:sz w:val="20"/>
        </w:rPr>
        <w:t>Lorsque l'on travaille avec du métal</w:t>
      </w:r>
      <w:r w:rsidR="005751B7">
        <w:rPr>
          <w:rFonts w:ascii="Arial" w:hAnsi="Arial"/>
          <w:b/>
          <w:sz w:val="20"/>
        </w:rPr>
        <w:t xml:space="preserve">, huile et graisse sont souvent </w:t>
      </w:r>
      <w:r>
        <w:rPr>
          <w:rFonts w:ascii="Arial" w:hAnsi="Arial"/>
          <w:b/>
          <w:sz w:val="20"/>
        </w:rPr>
        <w:t xml:space="preserve">également </w:t>
      </w:r>
      <w:r w:rsidR="005751B7">
        <w:rPr>
          <w:rFonts w:ascii="Arial" w:hAnsi="Arial"/>
          <w:b/>
          <w:sz w:val="20"/>
        </w:rPr>
        <w:t xml:space="preserve">présentes. Mais l’outil doit quand même rester bien en main. C’est pourquoi le marteau SUPERCRAFT d’Erwin Halder KG existe désormais aussi avec un manche tricomposant antidérapant. Pour que chaque coup soit donné fermement. </w:t>
      </w:r>
    </w:p>
    <w:p w14:paraId="42D1D54C" w14:textId="77777777" w:rsidR="005751B7" w:rsidRPr="00DC2774" w:rsidRDefault="005751B7" w:rsidP="00DC2774">
      <w:pPr>
        <w:pStyle w:val="NurText"/>
        <w:spacing w:after="120"/>
        <w:rPr>
          <w:rFonts w:ascii="Arial" w:hAnsi="Arial" w:cs="Arial"/>
          <w:sz w:val="20"/>
          <w:szCs w:val="20"/>
        </w:rPr>
      </w:pPr>
      <w:r>
        <w:rPr>
          <w:rFonts w:ascii="Arial" w:hAnsi="Arial"/>
          <w:sz w:val="20"/>
        </w:rPr>
        <w:t xml:space="preserve">Montage et réparations sur les véhicules et les utilitaires, positionnement et jointage de pièces à usiner, montage de pièces à arêtes vives, travaux de dressage, montage de boîtiers, construction d’installations, travaux d’entretien et travail de la tôle – partout où l'on rentre dans le dur et où l’on utilise normalement des marteaux en acier, c’est là que le maillet SUPERCRAFT trouve toute son utilité. </w:t>
      </w:r>
    </w:p>
    <w:p w14:paraId="06F0A6EB" w14:textId="77777777" w:rsidR="005751B7" w:rsidRPr="00DC2774" w:rsidRDefault="005751B7" w:rsidP="00DC2774">
      <w:pPr>
        <w:pStyle w:val="NurText"/>
        <w:spacing w:after="120"/>
        <w:rPr>
          <w:rFonts w:ascii="Arial" w:hAnsi="Arial" w:cs="Arial"/>
          <w:sz w:val="20"/>
          <w:szCs w:val="20"/>
        </w:rPr>
      </w:pPr>
      <w:r>
        <w:rPr>
          <w:rFonts w:ascii="Arial" w:hAnsi="Arial"/>
          <w:sz w:val="20"/>
        </w:rPr>
        <w:t xml:space="preserve">Il y a plusieurs raisons à cela : d’abord, la garniture de grenaille dans le tube de tête confère une grande force de frappe au marteau et diminue le rebond, car elle suit avec un décalage lorsque l’embout frappe l’ouvrage. De plus, le travail avec </w:t>
      </w:r>
    </w:p>
    <w:p w14:paraId="594044D6" w14:textId="77777777" w:rsidR="005751B7" w:rsidRPr="00DC2774" w:rsidRDefault="005751B7" w:rsidP="00DC2774">
      <w:pPr>
        <w:pStyle w:val="NurText"/>
        <w:spacing w:after="120"/>
        <w:rPr>
          <w:rFonts w:ascii="Arial" w:hAnsi="Arial" w:cs="Arial"/>
          <w:sz w:val="20"/>
          <w:szCs w:val="20"/>
        </w:rPr>
      </w:pPr>
      <w:r>
        <w:rPr>
          <w:rFonts w:ascii="Arial" w:hAnsi="Arial"/>
          <w:sz w:val="20"/>
        </w:rPr>
        <w:t>les marteaux SUPERCRAFT protège et soulage les articulations et est moins bruyant par rapport aux marteaux classiques. Ensuite, les embouts interchangeables en nylon spécial sont extrêmement solides et résistants à l’usure. Extrêmement homogène, le matériau extrudé ne s’écaille pas, même à des températures négatives. Les embouts offrent d’excellentes caractéristiques de frappe et garantissent une résistance et une durée de vie maximales. En outre, toutes les soudures sont entièrement mécano-soudées. Cela empêche la grenaille de s’échapper et assure une résistance maximale.</w:t>
      </w:r>
    </w:p>
    <w:p w14:paraId="119D99D1" w14:textId="77777777" w:rsidR="005751B7" w:rsidRPr="00DC2774" w:rsidRDefault="005751B7" w:rsidP="00DC2774">
      <w:pPr>
        <w:pStyle w:val="NurText"/>
        <w:spacing w:after="120"/>
        <w:rPr>
          <w:rFonts w:ascii="Arial" w:hAnsi="Arial" w:cs="Arial"/>
          <w:sz w:val="20"/>
          <w:szCs w:val="20"/>
        </w:rPr>
      </w:pPr>
      <w:r>
        <w:rPr>
          <w:rFonts w:ascii="Arial" w:hAnsi="Arial"/>
          <w:sz w:val="20"/>
        </w:rPr>
        <w:t xml:space="preserve">« Dans les domaines d’application privilégiés du marteau SUPERCRAFT, les pièces pleines d’huile ou de graisse ne sont pas rares. Pour que les utilisateurs puissent frapper à pleine force même avec les mains grasses, nos </w:t>
      </w:r>
    </w:p>
    <w:p w14:paraId="662292C2" w14:textId="77777777" w:rsidR="005751B7" w:rsidRPr="00DC2774" w:rsidRDefault="005751B7" w:rsidP="00DC2774">
      <w:pPr>
        <w:pStyle w:val="NurText"/>
        <w:spacing w:after="120"/>
        <w:rPr>
          <w:rFonts w:ascii="Arial" w:hAnsi="Arial" w:cs="Arial"/>
          <w:sz w:val="20"/>
          <w:szCs w:val="20"/>
        </w:rPr>
      </w:pPr>
      <w:proofErr w:type="gramStart"/>
      <w:r>
        <w:rPr>
          <w:rFonts w:ascii="Arial" w:hAnsi="Arial"/>
          <w:sz w:val="20"/>
        </w:rPr>
        <w:t>maillets</w:t>
      </w:r>
      <w:proofErr w:type="gramEnd"/>
      <w:r>
        <w:rPr>
          <w:rFonts w:ascii="Arial" w:hAnsi="Arial"/>
          <w:sz w:val="20"/>
        </w:rPr>
        <w:t xml:space="preserve"> SUPERCRAFT sont désormais également disponibles avec un manche tricomposant », déclare Volker Gernth, ventes Outils à main chez Erwin Halder KG. Le noyau en fibre de verre incassable et souple du manche tricomposant est enveloppé de polypropylène moulé ergonomique et d’une couche d’élastomère. Il permet une préhension sûre, même en présence de lubrifiants. Le modèle avec manche tricomposant est disponible dans des diamètres de 40 mm à 60 mm.</w:t>
      </w:r>
    </w:p>
    <w:p w14:paraId="57650048" w14:textId="77777777" w:rsidR="005751B7" w:rsidRPr="00DC2774" w:rsidRDefault="005751B7" w:rsidP="005751B7">
      <w:pPr>
        <w:pStyle w:val="NurText"/>
        <w:rPr>
          <w:rFonts w:ascii="Arial" w:hAnsi="Arial" w:cs="Arial"/>
          <w:sz w:val="20"/>
          <w:szCs w:val="20"/>
        </w:rPr>
      </w:pPr>
      <w:r>
        <w:rPr>
          <w:rFonts w:ascii="Arial" w:hAnsi="Arial"/>
          <w:sz w:val="20"/>
        </w:rPr>
        <w:t>Informations complémentaires :</w:t>
      </w:r>
    </w:p>
    <w:p w14:paraId="58C8A1E5" w14:textId="77777777" w:rsidR="005751B7" w:rsidRPr="00DC2774" w:rsidRDefault="005751B7" w:rsidP="005751B7">
      <w:pPr>
        <w:pStyle w:val="NurText"/>
        <w:rPr>
          <w:rFonts w:ascii="Arial" w:hAnsi="Arial" w:cs="Arial"/>
          <w:sz w:val="20"/>
          <w:szCs w:val="20"/>
        </w:rPr>
      </w:pPr>
      <w:r>
        <w:rPr>
          <w:rFonts w:ascii="Arial" w:hAnsi="Arial"/>
          <w:sz w:val="20"/>
        </w:rPr>
        <w:t>Erwin Halder KG</w:t>
      </w:r>
      <w:r>
        <w:rPr>
          <w:rFonts w:ascii="Arial" w:hAnsi="Arial"/>
          <w:sz w:val="20"/>
        </w:rPr>
        <w:tab/>
      </w:r>
    </w:p>
    <w:p w14:paraId="23F7C2EF" w14:textId="77777777" w:rsidR="005751B7" w:rsidRPr="00DC2774" w:rsidRDefault="005751B7" w:rsidP="005751B7">
      <w:pPr>
        <w:pStyle w:val="NurText"/>
        <w:rPr>
          <w:rFonts w:ascii="Arial" w:hAnsi="Arial" w:cs="Arial"/>
          <w:sz w:val="20"/>
          <w:szCs w:val="20"/>
        </w:rPr>
      </w:pPr>
      <w:r>
        <w:rPr>
          <w:rFonts w:ascii="Arial" w:hAnsi="Arial"/>
          <w:sz w:val="20"/>
        </w:rPr>
        <w:t>Erwin-Halder-Str. 5-9</w:t>
      </w:r>
      <w:r>
        <w:rPr>
          <w:rFonts w:ascii="Arial" w:hAnsi="Arial"/>
          <w:sz w:val="20"/>
        </w:rPr>
        <w:tab/>
      </w:r>
    </w:p>
    <w:p w14:paraId="72FDFE26" w14:textId="77777777" w:rsidR="005751B7" w:rsidRPr="00DC2774" w:rsidRDefault="005751B7" w:rsidP="005751B7">
      <w:pPr>
        <w:pStyle w:val="NurText"/>
        <w:rPr>
          <w:rFonts w:ascii="Arial" w:hAnsi="Arial" w:cs="Arial"/>
          <w:sz w:val="20"/>
          <w:szCs w:val="20"/>
        </w:rPr>
      </w:pPr>
      <w:r>
        <w:rPr>
          <w:rFonts w:ascii="Arial" w:hAnsi="Arial"/>
          <w:sz w:val="20"/>
        </w:rPr>
        <w:t>88480 Achstetten-Bronnen</w:t>
      </w:r>
      <w:r>
        <w:rPr>
          <w:rFonts w:ascii="Arial" w:hAnsi="Arial"/>
          <w:sz w:val="20"/>
        </w:rPr>
        <w:tab/>
      </w:r>
    </w:p>
    <w:p w14:paraId="150BE1E8" w14:textId="77777777" w:rsidR="005751B7" w:rsidRPr="00DC2774" w:rsidRDefault="005751B7" w:rsidP="005751B7">
      <w:pPr>
        <w:pStyle w:val="NurText"/>
        <w:rPr>
          <w:rFonts w:ascii="Arial" w:hAnsi="Arial" w:cs="Arial"/>
          <w:sz w:val="20"/>
          <w:szCs w:val="20"/>
        </w:rPr>
      </w:pPr>
      <w:r>
        <w:rPr>
          <w:rFonts w:ascii="Arial" w:hAnsi="Arial"/>
          <w:sz w:val="20"/>
        </w:rPr>
        <w:t>Allemagne</w:t>
      </w:r>
    </w:p>
    <w:p w14:paraId="03E63C8E" w14:textId="77777777" w:rsidR="005751B7" w:rsidRPr="00DC2774" w:rsidRDefault="005751B7" w:rsidP="005751B7">
      <w:pPr>
        <w:pStyle w:val="NurText"/>
        <w:rPr>
          <w:rFonts w:ascii="Arial" w:hAnsi="Arial" w:cs="Arial"/>
          <w:sz w:val="20"/>
          <w:szCs w:val="20"/>
        </w:rPr>
      </w:pPr>
      <w:r>
        <w:rPr>
          <w:rFonts w:ascii="Arial" w:hAnsi="Arial"/>
          <w:sz w:val="20"/>
        </w:rPr>
        <w:t>Bernd Janner</w:t>
      </w:r>
    </w:p>
    <w:p w14:paraId="32ADBAB3" w14:textId="77777777" w:rsidR="005751B7" w:rsidRPr="00DC2774" w:rsidRDefault="005751B7" w:rsidP="005751B7">
      <w:pPr>
        <w:pStyle w:val="NurText"/>
        <w:rPr>
          <w:rFonts w:ascii="Arial" w:hAnsi="Arial" w:cs="Arial"/>
          <w:sz w:val="20"/>
          <w:szCs w:val="20"/>
        </w:rPr>
      </w:pPr>
      <w:r>
        <w:rPr>
          <w:rFonts w:ascii="Arial" w:hAnsi="Arial"/>
          <w:sz w:val="20"/>
        </w:rPr>
        <w:t>Tél. : +49 7392 7009-0</w:t>
      </w:r>
      <w:r>
        <w:rPr>
          <w:rFonts w:ascii="Arial" w:hAnsi="Arial"/>
          <w:sz w:val="20"/>
        </w:rPr>
        <w:tab/>
        <w:t xml:space="preserve"> </w:t>
      </w:r>
    </w:p>
    <w:p w14:paraId="4DE037D3" w14:textId="77777777" w:rsidR="005751B7" w:rsidRPr="00DC2774" w:rsidRDefault="005751B7" w:rsidP="005751B7">
      <w:pPr>
        <w:pStyle w:val="NurText"/>
        <w:rPr>
          <w:rFonts w:ascii="Arial" w:hAnsi="Arial" w:cs="Arial"/>
          <w:sz w:val="20"/>
          <w:szCs w:val="20"/>
        </w:rPr>
      </w:pPr>
      <w:r>
        <w:rPr>
          <w:rFonts w:ascii="Arial" w:hAnsi="Arial"/>
          <w:sz w:val="20"/>
        </w:rPr>
        <w:t>Fax : +49 7392 7009-160</w:t>
      </w:r>
      <w:r>
        <w:rPr>
          <w:rFonts w:ascii="Arial" w:hAnsi="Arial"/>
          <w:sz w:val="20"/>
        </w:rPr>
        <w:tab/>
      </w:r>
    </w:p>
    <w:p w14:paraId="2DCA687A" w14:textId="77777777" w:rsidR="005751B7" w:rsidRPr="00DC2774" w:rsidRDefault="005751B7" w:rsidP="005751B7">
      <w:pPr>
        <w:pStyle w:val="NurText"/>
        <w:rPr>
          <w:rFonts w:ascii="Arial" w:hAnsi="Arial" w:cs="Arial"/>
          <w:sz w:val="20"/>
          <w:szCs w:val="20"/>
        </w:rPr>
      </w:pPr>
      <w:r>
        <w:rPr>
          <w:rFonts w:ascii="Arial" w:hAnsi="Arial"/>
          <w:sz w:val="20"/>
        </w:rPr>
        <w:t>info@halder.de</w:t>
      </w:r>
    </w:p>
    <w:p w14:paraId="4916ED75" w14:textId="77777777" w:rsidR="005751B7" w:rsidRPr="00DC2774" w:rsidRDefault="005751B7" w:rsidP="005751B7">
      <w:pPr>
        <w:pStyle w:val="NurText"/>
        <w:rPr>
          <w:rFonts w:ascii="Arial" w:hAnsi="Arial" w:cs="Arial"/>
          <w:sz w:val="20"/>
          <w:szCs w:val="20"/>
        </w:rPr>
      </w:pPr>
      <w:r>
        <w:rPr>
          <w:rFonts w:ascii="Arial" w:hAnsi="Arial"/>
          <w:sz w:val="20"/>
        </w:rPr>
        <w:t>www.halder.com</w:t>
      </w:r>
    </w:p>
    <w:p w14:paraId="0FA072E1" w14:textId="77777777" w:rsidR="005751B7" w:rsidRPr="00DC2774" w:rsidRDefault="005751B7" w:rsidP="005751B7">
      <w:pPr>
        <w:pStyle w:val="NurText"/>
        <w:rPr>
          <w:rFonts w:ascii="Arial" w:hAnsi="Arial" w:cs="Arial"/>
          <w:sz w:val="20"/>
          <w:szCs w:val="20"/>
        </w:rPr>
      </w:pPr>
      <w:r>
        <w:rPr>
          <w:rFonts w:ascii="Arial" w:hAnsi="Arial"/>
          <w:sz w:val="20"/>
        </w:rPr>
        <w:t>Remarques à l’attention de la rédaction :</w:t>
      </w:r>
    </w:p>
    <w:p w14:paraId="1963DF42" w14:textId="77777777" w:rsidR="005751B7" w:rsidRPr="00DC2774" w:rsidRDefault="005751B7" w:rsidP="005751B7">
      <w:pPr>
        <w:pStyle w:val="NurText"/>
        <w:rPr>
          <w:rFonts w:ascii="Arial" w:hAnsi="Arial" w:cs="Arial"/>
          <w:sz w:val="20"/>
          <w:szCs w:val="20"/>
        </w:rPr>
      </w:pPr>
      <w:r>
        <w:rPr>
          <w:rFonts w:ascii="Arial" w:hAnsi="Arial"/>
          <w:sz w:val="20"/>
        </w:rPr>
        <w:t xml:space="preserve">Vous pouvez demander texte et photos auprès de KSKOMM, </w:t>
      </w:r>
    </w:p>
    <w:p w14:paraId="27789F53" w14:textId="77777777" w:rsidR="005751B7" w:rsidRPr="00DC2774" w:rsidRDefault="005751B7" w:rsidP="005751B7">
      <w:pPr>
        <w:pStyle w:val="NurText"/>
        <w:rPr>
          <w:rFonts w:ascii="Arial" w:hAnsi="Arial" w:cs="Arial"/>
          <w:sz w:val="20"/>
          <w:szCs w:val="20"/>
        </w:rPr>
      </w:pPr>
      <w:r>
        <w:rPr>
          <w:rFonts w:ascii="Arial" w:hAnsi="Arial"/>
          <w:sz w:val="20"/>
        </w:rPr>
        <w:t xml:space="preserve">Tél. : +49 2623 900780, </w:t>
      </w:r>
    </w:p>
    <w:p w14:paraId="5984FD68" w14:textId="77777777" w:rsidR="005751B7" w:rsidRPr="00DC2774" w:rsidRDefault="005751B7" w:rsidP="005751B7">
      <w:pPr>
        <w:pStyle w:val="NurText"/>
        <w:rPr>
          <w:rFonts w:ascii="Arial" w:hAnsi="Arial" w:cs="Arial"/>
          <w:sz w:val="20"/>
          <w:szCs w:val="20"/>
        </w:rPr>
      </w:pPr>
      <w:proofErr w:type="gramStart"/>
      <w:r>
        <w:rPr>
          <w:rFonts w:ascii="Arial" w:hAnsi="Arial"/>
          <w:sz w:val="20"/>
        </w:rPr>
        <w:t>E-mail</w:t>
      </w:r>
      <w:proofErr w:type="gramEnd"/>
      <w:r>
        <w:rPr>
          <w:rFonts w:ascii="Arial" w:hAnsi="Arial"/>
          <w:sz w:val="20"/>
        </w:rPr>
        <w:t xml:space="preserve"> : ks@kskomm.de, </w:t>
      </w:r>
    </w:p>
    <w:p w14:paraId="5DFA58D8" w14:textId="77777777" w:rsidR="005751B7" w:rsidRPr="00DC2774" w:rsidRDefault="005751B7" w:rsidP="005751B7">
      <w:pPr>
        <w:pStyle w:val="NurText"/>
        <w:rPr>
          <w:rFonts w:ascii="Arial" w:hAnsi="Arial" w:cs="Arial"/>
          <w:sz w:val="20"/>
          <w:szCs w:val="20"/>
        </w:rPr>
      </w:pPr>
      <w:proofErr w:type="gramStart"/>
      <w:r>
        <w:rPr>
          <w:rFonts w:ascii="Arial" w:hAnsi="Arial"/>
          <w:sz w:val="20"/>
        </w:rPr>
        <w:t>pour</w:t>
      </w:r>
      <w:proofErr w:type="gramEnd"/>
      <w:r>
        <w:rPr>
          <w:rFonts w:ascii="Arial" w:hAnsi="Arial"/>
          <w:sz w:val="20"/>
        </w:rPr>
        <w:t xml:space="preserve"> les recevoir sous forme de fichiers.</w:t>
      </w:r>
    </w:p>
    <w:p w14:paraId="682F3D0B" w14:textId="77777777" w:rsidR="005751B7" w:rsidRPr="00DC2774" w:rsidRDefault="005751B7" w:rsidP="005751B7">
      <w:pPr>
        <w:pStyle w:val="NurText"/>
        <w:rPr>
          <w:rFonts w:ascii="Arial" w:hAnsi="Arial" w:cs="Arial"/>
          <w:sz w:val="20"/>
          <w:szCs w:val="20"/>
        </w:rPr>
      </w:pPr>
    </w:p>
    <w:p w14:paraId="7745C262" w14:textId="77777777" w:rsidR="005751B7" w:rsidRPr="00DC2774" w:rsidRDefault="005751B7" w:rsidP="005751B7">
      <w:pPr>
        <w:pStyle w:val="NurText"/>
        <w:rPr>
          <w:rFonts w:ascii="Arial" w:hAnsi="Arial" w:cs="Arial"/>
          <w:sz w:val="20"/>
          <w:szCs w:val="20"/>
        </w:rPr>
      </w:pPr>
      <w:r>
        <w:rPr>
          <w:rFonts w:ascii="Arial" w:hAnsi="Arial"/>
          <w:sz w:val="20"/>
        </w:rPr>
        <w:t>Photo 1 : Halder propose désormais le marteau SUPERCRAFT avec un manche tricomposant antidérapant et incassable.</w:t>
      </w:r>
    </w:p>
    <w:p w14:paraId="4A3F1F50" w14:textId="77777777" w:rsidR="005751B7" w:rsidRPr="00DC2774" w:rsidRDefault="005751B7" w:rsidP="005751B7">
      <w:pPr>
        <w:pStyle w:val="NurText"/>
        <w:rPr>
          <w:rFonts w:ascii="Arial" w:hAnsi="Arial" w:cs="Arial"/>
          <w:sz w:val="20"/>
          <w:szCs w:val="20"/>
        </w:rPr>
      </w:pPr>
    </w:p>
    <w:p w14:paraId="72A127B0" w14:textId="77777777" w:rsidR="005751B7" w:rsidRPr="00DC2774" w:rsidRDefault="005751B7" w:rsidP="005751B7">
      <w:pPr>
        <w:pStyle w:val="NurText"/>
        <w:rPr>
          <w:rFonts w:ascii="Arial" w:hAnsi="Arial" w:cs="Arial"/>
          <w:sz w:val="20"/>
          <w:szCs w:val="20"/>
        </w:rPr>
      </w:pPr>
      <w:r>
        <w:rPr>
          <w:rFonts w:ascii="Arial" w:hAnsi="Arial"/>
          <w:sz w:val="20"/>
        </w:rPr>
        <w:t>Photo 2 : Même avec les doigts gras, le maillet SUPERCRAFT avec manche tricomposant ne glisse pas dans la main.</w:t>
      </w:r>
    </w:p>
    <w:p w14:paraId="2B7C6CCC" w14:textId="77777777" w:rsidR="005751B7" w:rsidRPr="00DC2774" w:rsidRDefault="005751B7" w:rsidP="005751B7">
      <w:pPr>
        <w:pStyle w:val="NurText"/>
        <w:rPr>
          <w:rFonts w:ascii="Arial" w:hAnsi="Arial" w:cs="Arial"/>
          <w:sz w:val="20"/>
          <w:szCs w:val="20"/>
        </w:rPr>
      </w:pPr>
      <w:r>
        <w:rPr>
          <w:rFonts w:ascii="Arial" w:hAnsi="Arial"/>
          <w:sz w:val="20"/>
        </w:rPr>
        <w:t>Photos : Erwin Halder KG</w:t>
      </w:r>
    </w:p>
    <w:p w14:paraId="5F668A46" w14:textId="77777777" w:rsidR="005751B7" w:rsidRPr="00DC2774" w:rsidRDefault="005751B7" w:rsidP="005751B7">
      <w:pPr>
        <w:pStyle w:val="NurText"/>
        <w:rPr>
          <w:rFonts w:ascii="Arial" w:hAnsi="Arial" w:cs="Arial"/>
          <w:sz w:val="20"/>
          <w:szCs w:val="20"/>
        </w:rPr>
      </w:pPr>
    </w:p>
    <w:p w14:paraId="7BD39A29" w14:textId="77777777" w:rsidR="005751B7" w:rsidRPr="00DC2774" w:rsidRDefault="005751B7" w:rsidP="005751B7">
      <w:pPr>
        <w:pStyle w:val="NurText"/>
        <w:rPr>
          <w:rFonts w:ascii="Arial" w:hAnsi="Arial" w:cs="Arial"/>
          <w:sz w:val="20"/>
          <w:szCs w:val="20"/>
        </w:rPr>
      </w:pPr>
      <w:r>
        <w:rPr>
          <w:rFonts w:ascii="Arial" w:hAnsi="Arial"/>
          <w:sz w:val="20"/>
        </w:rPr>
        <w:t xml:space="preserve">Réf. article : 508_7872 </w:t>
      </w:r>
    </w:p>
    <w:p w14:paraId="7FCE04F6" w14:textId="77777777" w:rsidR="005751B7" w:rsidRPr="00DC2774" w:rsidRDefault="005751B7" w:rsidP="005751B7">
      <w:pPr>
        <w:pStyle w:val="NurText"/>
        <w:rPr>
          <w:rFonts w:ascii="Arial" w:hAnsi="Arial" w:cs="Arial"/>
          <w:sz w:val="20"/>
          <w:szCs w:val="20"/>
        </w:rPr>
      </w:pPr>
      <w:r>
        <w:rPr>
          <w:rFonts w:ascii="Arial" w:hAnsi="Arial"/>
          <w:sz w:val="20"/>
        </w:rPr>
        <w:t>Pages : 4</w:t>
      </w:r>
    </w:p>
    <w:p w14:paraId="1DA14B21" w14:textId="77777777" w:rsidR="005751B7" w:rsidRPr="00DC2774" w:rsidRDefault="005751B7" w:rsidP="005751B7">
      <w:pPr>
        <w:pStyle w:val="NurText"/>
        <w:rPr>
          <w:rFonts w:ascii="Arial" w:hAnsi="Arial" w:cs="Arial"/>
          <w:sz w:val="20"/>
          <w:szCs w:val="20"/>
        </w:rPr>
      </w:pPr>
      <w:r>
        <w:rPr>
          <w:rFonts w:ascii="Arial" w:hAnsi="Arial"/>
          <w:sz w:val="20"/>
        </w:rPr>
        <w:t>Nombre de caractères : 4279</w:t>
      </w:r>
    </w:p>
    <w:p w14:paraId="4FCBEAE8" w14:textId="77777777" w:rsidR="005751B7" w:rsidRPr="00DC2774" w:rsidRDefault="005751B7" w:rsidP="005751B7">
      <w:pPr>
        <w:pStyle w:val="NurText"/>
        <w:rPr>
          <w:rFonts w:ascii="Arial" w:hAnsi="Arial" w:cs="Arial"/>
          <w:sz w:val="20"/>
          <w:szCs w:val="20"/>
        </w:rPr>
      </w:pPr>
      <w:r>
        <w:rPr>
          <w:rFonts w:ascii="Arial" w:hAnsi="Arial"/>
          <w:sz w:val="20"/>
        </w:rPr>
        <w:t>Publication libre jusqu’au :</w:t>
      </w:r>
    </w:p>
    <w:p w14:paraId="5CFFAFC7" w14:textId="77777777" w:rsidR="005751B7" w:rsidRPr="00DC2774" w:rsidRDefault="005751B7" w:rsidP="005751B7">
      <w:pPr>
        <w:pStyle w:val="NurText"/>
        <w:rPr>
          <w:rFonts w:ascii="Arial" w:hAnsi="Arial" w:cs="Arial"/>
          <w:sz w:val="20"/>
          <w:szCs w:val="20"/>
        </w:rPr>
      </w:pPr>
    </w:p>
    <w:p w14:paraId="58075BE7" w14:textId="77777777" w:rsidR="005751B7" w:rsidRPr="00DC2774" w:rsidRDefault="005751B7" w:rsidP="00DC2774">
      <w:pPr>
        <w:pStyle w:val="NurText"/>
        <w:spacing w:after="120"/>
        <w:rPr>
          <w:rFonts w:ascii="Arial" w:hAnsi="Arial" w:cs="Arial"/>
          <w:b/>
          <w:sz w:val="20"/>
          <w:szCs w:val="20"/>
        </w:rPr>
      </w:pPr>
      <w:r>
        <w:rPr>
          <w:rFonts w:ascii="Arial" w:hAnsi="Arial"/>
          <w:b/>
          <w:sz w:val="20"/>
        </w:rPr>
        <w:lastRenderedPageBreak/>
        <w:t>À propos de l’entreprise Erwin Halder KG</w:t>
      </w:r>
    </w:p>
    <w:p w14:paraId="2D5D9B5D" w14:textId="77777777" w:rsidR="005751B7" w:rsidRPr="00DC2774" w:rsidRDefault="005751B7" w:rsidP="00DC2774">
      <w:pPr>
        <w:pStyle w:val="NurText"/>
        <w:spacing w:after="120"/>
        <w:rPr>
          <w:rFonts w:ascii="Arial" w:hAnsi="Arial" w:cs="Arial"/>
          <w:sz w:val="20"/>
          <w:szCs w:val="20"/>
        </w:rPr>
      </w:pPr>
      <w:r>
        <w:rPr>
          <w:rFonts w:ascii="Arial" w:hAnsi="Arial"/>
          <w:sz w:val="20"/>
        </w:rPr>
        <w:t>C’est en 1938 que l’ingénieur Erwin Halder, en lançant la production du maillet SIMPLEX, pose la première pierre de l’entreprise éponyme aujourd’hui mondialement reconnue, avec des succursales en Allemagne, en France, en Slovénie, en Corée du Sud, au Japon et aux États-Unis. Son siège social, situé à Bronnen (Achstetten), en Allemagne, emploie à lui seul 200 personnes, et plus de 400 dans le monde. L’actuel directeur de l’entreprise Erwin Halder KG est M. Stefan Halder (3</w:t>
      </w:r>
      <w:r>
        <w:rPr>
          <w:rFonts w:ascii="Arial" w:hAnsi="Arial"/>
          <w:sz w:val="20"/>
          <w:vertAlign w:val="superscript"/>
        </w:rPr>
        <w:t>e</w:t>
      </w:r>
      <w:r>
        <w:rPr>
          <w:rFonts w:ascii="Arial" w:hAnsi="Arial"/>
          <w:sz w:val="20"/>
        </w:rPr>
        <w:t xml:space="preserve"> génération). Cette entreprise familiale accorde une très grande importance à la qualité de tous ses produits, quel que soit le secteur. C’est pour cela que tout est géré par l’entreprise elle-même, de la conception à la distribution internationale, en passant par la fabrication. </w:t>
      </w:r>
    </w:p>
    <w:p w14:paraId="7B1E0E95" w14:textId="77777777" w:rsidR="005751B7" w:rsidRPr="00DC2774" w:rsidRDefault="005751B7" w:rsidP="00DC2774">
      <w:pPr>
        <w:pStyle w:val="NurText"/>
        <w:spacing w:after="120"/>
        <w:rPr>
          <w:rFonts w:ascii="Arial" w:hAnsi="Arial" w:cs="Arial"/>
          <w:sz w:val="20"/>
          <w:szCs w:val="20"/>
        </w:rPr>
      </w:pPr>
      <w:r>
        <w:rPr>
          <w:rFonts w:ascii="Arial" w:hAnsi="Arial"/>
          <w:sz w:val="20"/>
        </w:rPr>
        <w:t xml:space="preserve">Avec les sociétés Erwin Halder KG et Picard GmbH, le groupe Halder dispose de la plus grande variété d’outils de frappe du monde. Outre les maillets et les outils forestiers, Halder fabrique et commercialise également des éléments normalisés haute précision, des systèmes modulaires pour systèmes de bridage et des produits aéronautiques. La gamme comprend environ 12 000 éléments normalisés conformes aux normes DIN et ISO et aux standards usine, tels que des éléments pour machines et outillages, des éléments de bridage, des éléments de manœuvre et des éléments pour machines. Par ailleurs, les produits aéronautiques fabriqués par la société Erwin Halder KG sont également certifiés conformes à la norme EN 9100:2016. Notre clientèle internationale compte aussi bien de petits artisans locaux que de </w:t>
      </w:r>
      <w:proofErr w:type="gramStart"/>
      <w:r>
        <w:rPr>
          <w:rFonts w:ascii="Arial" w:hAnsi="Arial"/>
          <w:sz w:val="20"/>
        </w:rPr>
        <w:t>grandes industries high-tech</w:t>
      </w:r>
      <w:proofErr w:type="gramEnd"/>
      <w:r>
        <w:rPr>
          <w:rFonts w:ascii="Arial" w:hAnsi="Arial"/>
          <w:sz w:val="20"/>
        </w:rPr>
        <w:t xml:space="preserve">. Au-delà de nos éléments normalisés, ce sont aussi l’expertise et l’expérience du personnel qui permettent de fournir des solutions sur mesure aux besoins spécifiques de chaque client. </w:t>
      </w:r>
    </w:p>
    <w:p w14:paraId="4B225520" w14:textId="77777777" w:rsidR="005751B7" w:rsidRPr="00DC2774" w:rsidRDefault="005751B7" w:rsidP="00DC2774">
      <w:pPr>
        <w:pStyle w:val="NurText"/>
        <w:spacing w:after="120"/>
        <w:rPr>
          <w:rFonts w:ascii="Arial" w:hAnsi="Arial" w:cs="Arial"/>
          <w:sz w:val="20"/>
          <w:szCs w:val="20"/>
        </w:rPr>
      </w:pPr>
      <w:r>
        <w:rPr>
          <w:rFonts w:ascii="Arial" w:hAnsi="Arial"/>
          <w:sz w:val="20"/>
        </w:rPr>
        <w:t>Découvrez l’univers Erwin Halder KG</w:t>
      </w:r>
    </w:p>
    <w:p w14:paraId="7F289525" w14:textId="77777777" w:rsidR="005751B7" w:rsidRPr="00DC2774" w:rsidRDefault="005751B7" w:rsidP="005751B7">
      <w:pPr>
        <w:pStyle w:val="NurText"/>
        <w:rPr>
          <w:rFonts w:ascii="Arial" w:hAnsi="Arial" w:cs="Arial"/>
          <w:sz w:val="20"/>
          <w:szCs w:val="20"/>
        </w:rPr>
      </w:pPr>
      <w:proofErr w:type="gramStart"/>
      <w:r>
        <w:rPr>
          <w:rFonts w:ascii="Arial" w:hAnsi="Arial"/>
          <w:sz w:val="20"/>
        </w:rPr>
        <w:t>sur</w:t>
      </w:r>
      <w:proofErr w:type="gramEnd"/>
      <w:r>
        <w:rPr>
          <w:rFonts w:ascii="Arial" w:hAnsi="Arial"/>
          <w:sz w:val="20"/>
        </w:rPr>
        <w:t xml:space="preserve"> www.halder.com/de et suivez-nous </w:t>
      </w:r>
    </w:p>
    <w:p w14:paraId="52EEBB8E" w14:textId="77777777" w:rsidR="005751B7" w:rsidRPr="00DC2774" w:rsidRDefault="005751B7" w:rsidP="005751B7">
      <w:pPr>
        <w:pStyle w:val="NurText"/>
        <w:rPr>
          <w:rFonts w:ascii="Arial" w:hAnsi="Arial" w:cs="Arial"/>
          <w:sz w:val="20"/>
          <w:szCs w:val="20"/>
        </w:rPr>
      </w:pPr>
      <w:proofErr w:type="gramStart"/>
      <w:r>
        <w:rPr>
          <w:rFonts w:ascii="Arial" w:hAnsi="Arial"/>
          <w:sz w:val="20"/>
        </w:rPr>
        <w:t>sur</w:t>
      </w:r>
      <w:proofErr w:type="gramEnd"/>
      <w:r>
        <w:rPr>
          <w:rFonts w:ascii="Arial" w:hAnsi="Arial"/>
          <w:sz w:val="20"/>
        </w:rPr>
        <w:t xml:space="preserve"> Facebook : www.facebook.com/HalderNormteile/ et </w:t>
      </w:r>
    </w:p>
    <w:p w14:paraId="2B9E0E07" w14:textId="77777777" w:rsidR="005751B7" w:rsidRPr="00DC2774" w:rsidRDefault="005751B7" w:rsidP="005751B7">
      <w:pPr>
        <w:pStyle w:val="NurText"/>
        <w:rPr>
          <w:rFonts w:ascii="Arial" w:hAnsi="Arial" w:cs="Arial"/>
          <w:sz w:val="20"/>
          <w:szCs w:val="20"/>
        </w:rPr>
      </w:pPr>
      <w:r>
        <w:rPr>
          <w:rFonts w:ascii="Arial" w:hAnsi="Arial"/>
          <w:sz w:val="20"/>
        </w:rPr>
        <w:t xml:space="preserve">www.facebook.com/HalderHandwerkzeuge/ </w:t>
      </w:r>
    </w:p>
    <w:p w14:paraId="698CFB68" w14:textId="77777777" w:rsidR="005751B7" w:rsidRPr="00DC2774" w:rsidRDefault="005751B7" w:rsidP="005751B7">
      <w:pPr>
        <w:pStyle w:val="NurText"/>
        <w:rPr>
          <w:rFonts w:ascii="Arial" w:hAnsi="Arial" w:cs="Arial"/>
          <w:sz w:val="20"/>
          <w:szCs w:val="20"/>
        </w:rPr>
      </w:pPr>
      <w:proofErr w:type="gramStart"/>
      <w:r>
        <w:rPr>
          <w:rFonts w:ascii="Arial" w:hAnsi="Arial"/>
          <w:sz w:val="20"/>
        </w:rPr>
        <w:t>sur</w:t>
      </w:r>
      <w:proofErr w:type="gramEnd"/>
      <w:r>
        <w:rPr>
          <w:rFonts w:ascii="Arial" w:hAnsi="Arial"/>
          <w:sz w:val="20"/>
        </w:rPr>
        <w:t xml:space="preserve"> LinkedIn : linkedin.com/company/erwin-halder-kg </w:t>
      </w:r>
    </w:p>
    <w:p w14:paraId="6095AEF4" w14:textId="77777777" w:rsidR="005751B7" w:rsidRPr="00DC2774" w:rsidRDefault="005751B7" w:rsidP="005751B7">
      <w:pPr>
        <w:pStyle w:val="NurText"/>
        <w:rPr>
          <w:rFonts w:ascii="Arial" w:hAnsi="Arial" w:cs="Arial"/>
          <w:sz w:val="20"/>
          <w:szCs w:val="20"/>
        </w:rPr>
      </w:pPr>
      <w:proofErr w:type="gramStart"/>
      <w:r>
        <w:rPr>
          <w:rFonts w:ascii="Arial" w:hAnsi="Arial"/>
          <w:sz w:val="20"/>
        </w:rPr>
        <w:t>sur</w:t>
      </w:r>
      <w:proofErr w:type="gramEnd"/>
      <w:r>
        <w:rPr>
          <w:rFonts w:ascii="Arial" w:hAnsi="Arial"/>
          <w:sz w:val="20"/>
        </w:rPr>
        <w:t xml:space="preserve"> XING : www.xing.com/companies/erwinhalderkg </w:t>
      </w:r>
    </w:p>
    <w:p w14:paraId="6965AF3D" w14:textId="77777777" w:rsidR="005751B7" w:rsidRPr="00DC2774" w:rsidRDefault="005751B7" w:rsidP="005751B7">
      <w:pPr>
        <w:pStyle w:val="NurText"/>
        <w:rPr>
          <w:rFonts w:ascii="Arial" w:hAnsi="Arial" w:cs="Arial"/>
          <w:sz w:val="20"/>
          <w:szCs w:val="20"/>
        </w:rPr>
      </w:pPr>
      <w:proofErr w:type="gramStart"/>
      <w:r>
        <w:rPr>
          <w:rFonts w:ascii="Arial" w:hAnsi="Arial"/>
          <w:sz w:val="20"/>
        </w:rPr>
        <w:t>sur</w:t>
      </w:r>
      <w:proofErr w:type="gramEnd"/>
      <w:r>
        <w:rPr>
          <w:rFonts w:ascii="Arial" w:hAnsi="Arial"/>
          <w:sz w:val="20"/>
        </w:rPr>
        <w:t xml:space="preserve"> YouTube : www.youtube.com/channel/UC5h_MbtpB4gOfI7T2lxq77w </w:t>
      </w:r>
    </w:p>
    <w:p w14:paraId="7D00A6E0" w14:textId="77777777" w:rsidR="005751B7" w:rsidRPr="00DC2774" w:rsidRDefault="005751B7" w:rsidP="005751B7">
      <w:pPr>
        <w:pStyle w:val="NurText"/>
        <w:rPr>
          <w:rFonts w:ascii="Arial" w:hAnsi="Arial" w:cs="Arial"/>
          <w:sz w:val="20"/>
          <w:szCs w:val="20"/>
        </w:rPr>
      </w:pPr>
      <w:proofErr w:type="gramStart"/>
      <w:r>
        <w:rPr>
          <w:rFonts w:ascii="Arial" w:hAnsi="Arial"/>
          <w:sz w:val="20"/>
        </w:rPr>
        <w:t>sur</w:t>
      </w:r>
      <w:proofErr w:type="gramEnd"/>
      <w:r>
        <w:rPr>
          <w:rFonts w:ascii="Arial" w:hAnsi="Arial"/>
          <w:sz w:val="20"/>
        </w:rPr>
        <w:t xml:space="preserve"> Instagram : https://www.instagram.com/haldertools/</w:t>
      </w:r>
    </w:p>
    <w:p w14:paraId="1D0ED8E9" w14:textId="77777777" w:rsidR="005751B7" w:rsidRPr="00DC2774" w:rsidRDefault="005751B7" w:rsidP="005751B7">
      <w:pPr>
        <w:pStyle w:val="NurText"/>
        <w:rPr>
          <w:rFonts w:ascii="Arial" w:hAnsi="Arial" w:cs="Arial"/>
          <w:sz w:val="20"/>
          <w:szCs w:val="20"/>
        </w:rPr>
      </w:pPr>
    </w:p>
    <w:p w14:paraId="5DA42E19" w14:textId="77777777" w:rsidR="005751B7" w:rsidRPr="00DC2774" w:rsidRDefault="005751B7" w:rsidP="005751B7">
      <w:pPr>
        <w:pStyle w:val="NurText"/>
        <w:rPr>
          <w:rFonts w:ascii="Arial" w:hAnsi="Arial" w:cs="Arial"/>
          <w:sz w:val="20"/>
          <w:szCs w:val="20"/>
        </w:rPr>
      </w:pPr>
      <w:r>
        <w:rPr>
          <w:rFonts w:ascii="Arial" w:hAnsi="Arial"/>
          <w:sz w:val="20"/>
        </w:rPr>
        <w:t xml:space="preserve">Contact presse : </w:t>
      </w:r>
    </w:p>
    <w:p w14:paraId="7E894B8C" w14:textId="77777777" w:rsidR="005751B7" w:rsidRPr="00DC2774" w:rsidRDefault="005751B7" w:rsidP="005751B7">
      <w:pPr>
        <w:pStyle w:val="NurText"/>
        <w:rPr>
          <w:rFonts w:ascii="Arial" w:hAnsi="Arial" w:cs="Arial"/>
          <w:sz w:val="20"/>
          <w:szCs w:val="20"/>
        </w:rPr>
      </w:pPr>
      <w:r>
        <w:rPr>
          <w:rFonts w:ascii="Arial" w:hAnsi="Arial"/>
          <w:sz w:val="20"/>
        </w:rPr>
        <w:t>KSKOMM GmbH &amp; Co. KG</w:t>
      </w:r>
    </w:p>
    <w:p w14:paraId="74242B39" w14:textId="77777777" w:rsidR="005751B7" w:rsidRPr="00DC2774" w:rsidRDefault="005751B7" w:rsidP="005751B7">
      <w:pPr>
        <w:pStyle w:val="NurText"/>
        <w:rPr>
          <w:rFonts w:ascii="Arial" w:hAnsi="Arial" w:cs="Arial"/>
          <w:sz w:val="20"/>
          <w:szCs w:val="20"/>
        </w:rPr>
      </w:pPr>
      <w:r>
        <w:rPr>
          <w:rFonts w:ascii="Arial" w:hAnsi="Arial"/>
          <w:sz w:val="20"/>
        </w:rPr>
        <w:t>Jahnstraße 13</w:t>
      </w:r>
    </w:p>
    <w:p w14:paraId="2A9B232B" w14:textId="77777777" w:rsidR="005751B7" w:rsidRPr="00DC2774" w:rsidRDefault="005751B7" w:rsidP="005751B7">
      <w:pPr>
        <w:pStyle w:val="NurText"/>
        <w:rPr>
          <w:rFonts w:ascii="Arial" w:hAnsi="Arial" w:cs="Arial"/>
          <w:sz w:val="20"/>
          <w:szCs w:val="20"/>
        </w:rPr>
      </w:pPr>
      <w:r>
        <w:rPr>
          <w:rFonts w:ascii="Arial" w:hAnsi="Arial"/>
          <w:sz w:val="20"/>
        </w:rPr>
        <w:t>56235 Ransbach-Baumbach</w:t>
      </w:r>
    </w:p>
    <w:p w14:paraId="1CA0ED08" w14:textId="77777777" w:rsidR="005751B7" w:rsidRPr="00DC2774" w:rsidRDefault="005751B7" w:rsidP="005751B7">
      <w:pPr>
        <w:pStyle w:val="NurText"/>
        <w:rPr>
          <w:rFonts w:ascii="Arial" w:hAnsi="Arial" w:cs="Arial"/>
          <w:sz w:val="20"/>
          <w:szCs w:val="20"/>
        </w:rPr>
      </w:pPr>
      <w:r>
        <w:rPr>
          <w:rFonts w:ascii="Arial" w:hAnsi="Arial"/>
          <w:sz w:val="20"/>
        </w:rPr>
        <w:t>Allemagne</w:t>
      </w:r>
    </w:p>
    <w:p w14:paraId="64B21F86" w14:textId="77777777" w:rsidR="005751B7" w:rsidRPr="00DC2774" w:rsidRDefault="005751B7" w:rsidP="005751B7">
      <w:pPr>
        <w:pStyle w:val="NurText"/>
        <w:rPr>
          <w:rFonts w:ascii="Arial" w:hAnsi="Arial" w:cs="Arial"/>
          <w:sz w:val="20"/>
          <w:szCs w:val="20"/>
        </w:rPr>
      </w:pPr>
      <w:r>
        <w:rPr>
          <w:rFonts w:ascii="Arial" w:hAnsi="Arial"/>
          <w:sz w:val="20"/>
        </w:rPr>
        <w:t>Tél. : +49 2623 900780</w:t>
      </w:r>
    </w:p>
    <w:p w14:paraId="20704CCB" w14:textId="77777777" w:rsidR="005751B7" w:rsidRPr="00DC2774" w:rsidRDefault="005751B7" w:rsidP="005751B7">
      <w:pPr>
        <w:pStyle w:val="NurText"/>
        <w:rPr>
          <w:rFonts w:ascii="Arial" w:hAnsi="Arial" w:cs="Arial"/>
          <w:sz w:val="20"/>
          <w:szCs w:val="20"/>
        </w:rPr>
      </w:pPr>
      <w:r>
        <w:rPr>
          <w:rFonts w:ascii="Arial" w:hAnsi="Arial"/>
          <w:sz w:val="20"/>
        </w:rPr>
        <w:t>Fax : +49 2623 900778</w:t>
      </w:r>
    </w:p>
    <w:p w14:paraId="0F3EDDEB" w14:textId="77777777" w:rsidR="005751B7" w:rsidRPr="00DC2774" w:rsidRDefault="005751B7" w:rsidP="005751B7">
      <w:pPr>
        <w:pStyle w:val="NurText"/>
        <w:rPr>
          <w:rFonts w:ascii="Arial" w:hAnsi="Arial" w:cs="Arial"/>
          <w:sz w:val="20"/>
          <w:szCs w:val="20"/>
        </w:rPr>
      </w:pPr>
      <w:proofErr w:type="gramStart"/>
      <w:r>
        <w:rPr>
          <w:rFonts w:ascii="Arial" w:hAnsi="Arial"/>
          <w:sz w:val="20"/>
        </w:rPr>
        <w:t>E-mail</w:t>
      </w:r>
      <w:proofErr w:type="gramEnd"/>
      <w:r>
        <w:rPr>
          <w:rFonts w:ascii="Arial" w:hAnsi="Arial"/>
          <w:sz w:val="20"/>
        </w:rPr>
        <w:t> : ks@kskomm.de</w:t>
      </w:r>
    </w:p>
    <w:p w14:paraId="79D42F7F" w14:textId="77777777" w:rsidR="005751B7" w:rsidRPr="00DC2774" w:rsidRDefault="005751B7" w:rsidP="00DC2774">
      <w:pPr>
        <w:pStyle w:val="NurText"/>
        <w:rPr>
          <w:rFonts w:ascii="Arial" w:hAnsi="Arial" w:cs="Arial"/>
          <w:sz w:val="20"/>
          <w:szCs w:val="20"/>
        </w:rPr>
      </w:pPr>
      <w:r>
        <w:rPr>
          <w:rFonts w:ascii="Arial" w:hAnsi="Arial"/>
          <w:sz w:val="20"/>
        </w:rPr>
        <w:t>Site Internet : www.kskomm.de</w:t>
      </w:r>
    </w:p>
    <w:p w14:paraId="5C2F2501" w14:textId="77777777" w:rsidR="005751B7" w:rsidRPr="00DC2774" w:rsidRDefault="005751B7" w:rsidP="005751B7">
      <w:pPr>
        <w:pStyle w:val="NurText"/>
        <w:rPr>
          <w:rFonts w:ascii="Arial" w:hAnsi="Arial" w:cs="Arial"/>
          <w:sz w:val="20"/>
          <w:szCs w:val="20"/>
        </w:rPr>
      </w:pPr>
    </w:p>
    <w:sectPr w:rsidR="005751B7" w:rsidRPr="00DC2774" w:rsidSect="007F1190">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751B7"/>
    <w:rsid w:val="005E7DCE"/>
    <w:rsid w:val="005F6708"/>
    <w:rsid w:val="00741780"/>
    <w:rsid w:val="0075116C"/>
    <w:rsid w:val="009F147C"/>
    <w:rsid w:val="00D63756"/>
    <w:rsid w:val="00DC2774"/>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9B14"/>
  <w15:chartTrackingRefBased/>
  <w15:docId w15:val="{ECF3240D-072F-4484-A81A-D0AC655E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F119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7F119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4737</Characters>
  <Application>Microsoft Office Word</Application>
  <DocSecurity>0</DocSecurity>
  <Lines>39</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Christina Zenner</cp:lastModifiedBy>
  <cp:revision>5</cp:revision>
  <dcterms:created xsi:type="dcterms:W3CDTF">2022-11-08T06:35:00Z</dcterms:created>
  <dcterms:modified xsi:type="dcterms:W3CDTF">2022-11-14T15:45:00Z</dcterms:modified>
</cp:coreProperties>
</file>